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F067" w14:textId="487ECC5D" w:rsidR="00AB44E2" w:rsidRPr="00430581" w:rsidRDefault="00AB44E2" w:rsidP="00AB44E2">
      <w:pPr>
        <w:jc w:val="center"/>
        <w:rPr>
          <w:rFonts w:ascii="Sharp Sans" w:hAnsi="Sharp Sans"/>
          <w:sz w:val="28"/>
          <w:szCs w:val="28"/>
          <w:lang w:val="bg-BG"/>
        </w:rPr>
      </w:pPr>
      <w:r w:rsidRPr="00430581">
        <w:rPr>
          <w:noProof/>
          <w:lang w:val="bg-BG"/>
        </w:rPr>
        <w:drawing>
          <wp:inline distT="0" distB="0" distL="0" distR="0" wp14:anchorId="4372F150" wp14:editId="2BA068A0">
            <wp:extent cx="1873250" cy="1054100"/>
            <wp:effectExtent l="0" t="0" r="0" b="0"/>
            <wp:docPr id="1" name="Picture 1" descr="A colorful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circle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36C70" w14:textId="72325A3F" w:rsidR="004A412A" w:rsidRPr="00131D6F" w:rsidRDefault="00EA19EA" w:rsidP="002D0A4C">
      <w:pPr>
        <w:jc w:val="center"/>
        <w:rPr>
          <w:b/>
          <w:bCs/>
          <w:color w:val="000000" w:themeColor="text1"/>
          <w:sz w:val="28"/>
          <w:szCs w:val="28"/>
          <w:lang w:val="bg-BG"/>
        </w:rPr>
      </w:pPr>
      <w:r w:rsidRPr="00131D6F">
        <w:rPr>
          <w:rFonts w:ascii="Sharp Sans" w:hAnsi="Sharp Sans"/>
          <w:b/>
          <w:bCs/>
          <w:color w:val="000000" w:themeColor="text1"/>
          <w:sz w:val="28"/>
          <w:szCs w:val="28"/>
          <w:lang w:val="bg-BG"/>
        </w:rPr>
        <w:t xml:space="preserve">Ted – сериал от носителя на множество награди Сет Макфарлън – ще бъде представен по SkyShowtime от </w:t>
      </w:r>
      <w:r w:rsidR="00CE08AC" w:rsidRPr="00131D6F">
        <w:rPr>
          <w:b/>
          <w:bCs/>
          <w:color w:val="000000" w:themeColor="text1"/>
          <w:sz w:val="28"/>
          <w:szCs w:val="28"/>
          <w:lang w:val="bg-BG"/>
        </w:rPr>
        <w:t>22</w:t>
      </w:r>
      <w:r w:rsidRPr="00131D6F">
        <w:rPr>
          <w:rFonts w:ascii="Sharp Sans" w:hAnsi="Sharp Sans"/>
          <w:b/>
          <w:bCs/>
          <w:color w:val="000000" w:themeColor="text1"/>
          <w:sz w:val="28"/>
          <w:szCs w:val="28"/>
          <w:lang w:val="bg-BG"/>
        </w:rPr>
        <w:t xml:space="preserve"> </w:t>
      </w:r>
      <w:r w:rsidR="00CE08AC" w:rsidRPr="00131D6F">
        <w:rPr>
          <w:b/>
          <w:bCs/>
          <w:color w:val="000000" w:themeColor="text1"/>
          <w:sz w:val="28"/>
          <w:szCs w:val="28"/>
          <w:lang w:val="bg-BG"/>
        </w:rPr>
        <w:t>февруари</w:t>
      </w:r>
    </w:p>
    <w:p w14:paraId="6E49935F" w14:textId="4FF04CBA" w:rsidR="00BB00EA" w:rsidRPr="00131D6F" w:rsidRDefault="00EA19EA" w:rsidP="005B2DF6">
      <w:pPr>
        <w:jc w:val="center"/>
        <w:rPr>
          <w:i/>
          <w:iCs/>
          <w:color w:val="000000" w:themeColor="text1"/>
          <w:lang w:val="bg-BG"/>
        </w:rPr>
      </w:pPr>
      <w:r w:rsidRPr="00131D6F">
        <w:rPr>
          <w:rFonts w:ascii="Sharp Sans" w:hAnsi="Sharp Sans"/>
          <w:i/>
          <w:iCs/>
          <w:color w:val="000000" w:themeColor="text1"/>
          <w:lang w:val="bg-BG"/>
        </w:rPr>
        <w:t xml:space="preserve">Седемте епизода на сериала, разказващ предисторията на хитовия филмов франчайз, ще се предлагат за стрийминг по SkyShowtime от </w:t>
      </w:r>
      <w:r w:rsidR="00CE08AC" w:rsidRPr="00131D6F">
        <w:rPr>
          <w:i/>
          <w:iCs/>
          <w:color w:val="000000" w:themeColor="text1"/>
          <w:lang w:val="bg-BG"/>
        </w:rPr>
        <w:t>22 февруари</w:t>
      </w:r>
    </w:p>
    <w:p w14:paraId="67DCBF90" w14:textId="0DE66465" w:rsidR="00131D6F" w:rsidRDefault="00131D6F" w:rsidP="002D0A4C">
      <w:pPr>
        <w:jc w:val="center"/>
        <w:rPr>
          <w:rFonts w:ascii="Sharp Sans" w:hAnsi="Sharp Sans"/>
          <w:color w:val="FF0000"/>
          <w:lang w:val="bg-BG"/>
        </w:rPr>
      </w:pPr>
      <w:r>
        <w:rPr>
          <w:rFonts w:ascii="Sharp Sans" w:eastAsia="Arial" w:hAnsi="Sharp Sans" w:cs="Arial"/>
          <w:bCs/>
          <w:noProof/>
          <w:color w:val="000000" w:themeColor="text1"/>
          <w:lang w:val="es-ES"/>
        </w:rPr>
        <w:drawing>
          <wp:inline distT="0" distB="0" distL="0" distR="0" wp14:anchorId="5AA6407F" wp14:editId="37051EC1">
            <wp:extent cx="5563301" cy="3129280"/>
            <wp:effectExtent l="0" t="0" r="0" b="0"/>
            <wp:docPr id="1536303912" name="Picture 1" descr="A person standing next to a loc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03912" name="Picture 1" descr="A person standing next to a lock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357" cy="313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7F589" w14:textId="327CF095" w:rsidR="002D0A4C" w:rsidRPr="00131D6F" w:rsidRDefault="002D0A4C" w:rsidP="002D0A4C">
      <w:pPr>
        <w:jc w:val="center"/>
        <w:rPr>
          <w:rFonts w:ascii="Sharp Sans" w:eastAsia="Arial" w:hAnsi="Sharp Sans" w:cs="Arial"/>
          <w:b/>
          <w:bCs/>
          <w:color w:val="201F1E"/>
          <w:lang w:val="en-GB"/>
        </w:rPr>
      </w:pPr>
      <w:r w:rsidRPr="00430581">
        <w:rPr>
          <w:rFonts w:ascii="Sharp Sans" w:eastAsia="Arial" w:hAnsi="Sharp Sans" w:cs="Arial"/>
          <w:b/>
          <w:bCs/>
          <w:color w:val="000000" w:themeColor="text1"/>
          <w:lang w:val="bg-BG"/>
        </w:rPr>
        <w:t>Гледай трейлъра тук:</w:t>
      </w:r>
      <w:r w:rsidR="00131D6F">
        <w:rPr>
          <w:rFonts w:ascii="Sharp Sans" w:eastAsia="Arial" w:hAnsi="Sharp Sans" w:cs="Arial"/>
          <w:b/>
          <w:bCs/>
          <w:color w:val="201F1E"/>
          <w:lang w:val="en-GB"/>
        </w:rPr>
        <w:t xml:space="preserve"> </w:t>
      </w:r>
      <w:hyperlink r:id="rId11" w:tgtFrame="_blank" w:history="1">
        <w:r w:rsidR="00131D6F" w:rsidRPr="001C701B">
          <w:rPr>
            <w:rStyle w:val="Hyperlink"/>
            <w:rFonts w:ascii="Sharp Sans" w:hAnsi="Sharp Sans"/>
            <w:b/>
            <w:sz w:val="20"/>
            <w:szCs w:val="20"/>
            <w:bdr w:val="none" w:sz="0" w:space="0" w:color="auto" w:frame="1"/>
            <w:shd w:val="clear" w:color="auto" w:fill="FFFFFF"/>
          </w:rPr>
          <w:t>https://youtu.be/O-cIVqq_bOQ</w:t>
        </w:r>
      </w:hyperlink>
    </w:p>
    <w:p w14:paraId="70E5CD40" w14:textId="3A35029B" w:rsidR="002D0A4C" w:rsidRPr="00131D6F" w:rsidRDefault="002D0A4C" w:rsidP="002D0A4C">
      <w:pPr>
        <w:jc w:val="center"/>
        <w:rPr>
          <w:rFonts w:ascii="Sharp Sans" w:eastAsia="Arial" w:hAnsi="Sharp Sans" w:cs="Arial"/>
          <w:b/>
          <w:bCs/>
          <w:color w:val="201F1E"/>
          <w:lang w:val="en-GB"/>
        </w:rPr>
      </w:pPr>
      <w:r w:rsidRPr="00430581">
        <w:rPr>
          <w:rFonts w:ascii="Sharp Sans" w:eastAsia="Arial" w:hAnsi="Sharp Sans" w:cs="Arial"/>
          <w:b/>
          <w:color w:val="000000" w:themeColor="text1"/>
          <w:lang w:val="bg-BG"/>
        </w:rPr>
        <w:t>Изображенията са налични тук:</w:t>
      </w:r>
      <w:r w:rsidR="00131D6F">
        <w:rPr>
          <w:rFonts w:ascii="Sharp Sans" w:eastAsia="Arial" w:hAnsi="Sharp Sans" w:cs="Arial"/>
          <w:b/>
          <w:bCs/>
          <w:color w:val="201F1E"/>
          <w:lang w:val="en-GB"/>
        </w:rPr>
        <w:t xml:space="preserve"> </w:t>
      </w:r>
      <w:hyperlink r:id="rId12" w:history="1">
        <w:r w:rsidR="00131D6F" w:rsidRPr="001C701B">
          <w:rPr>
            <w:rStyle w:val="Hyperlink"/>
            <w:rFonts w:ascii="Sharp Sans" w:eastAsia="Arial" w:hAnsi="Sharp Sans" w:cs="Arial"/>
            <w:b/>
            <w:lang w:val="es-ES"/>
          </w:rPr>
          <w:t>https://we.tl/t-lKUA6ll3of</w:t>
        </w:r>
      </w:hyperlink>
    </w:p>
    <w:p w14:paraId="5F42D755" w14:textId="2EC315DE" w:rsidR="00601F3C" w:rsidRPr="0017734F" w:rsidRDefault="00601F3C" w:rsidP="00CE6FE5">
      <w:pPr>
        <w:pStyle w:val="size-14"/>
        <w:shd w:val="clear" w:color="auto" w:fill="FFFFFF"/>
        <w:spacing w:before="0" w:beforeAutospacing="0" w:after="0" w:afterAutospacing="0" w:line="315" w:lineRule="atLeast"/>
        <w:textAlignment w:val="center"/>
        <w:rPr>
          <w:rStyle w:val="font-arial"/>
          <w:rFonts w:ascii="Sharp Sans" w:hAnsi="Sharp Sans" w:cs="Arial"/>
          <w:color w:val="000000" w:themeColor="text1"/>
          <w:lang w:val="bg-BG"/>
        </w:rPr>
      </w:pPr>
      <w:r w:rsidRPr="0017734F">
        <w:rPr>
          <w:rStyle w:val="font-arial"/>
          <w:rFonts w:ascii="Sharp Sans" w:hAnsi="Sharp Sans" w:cs="Arial"/>
          <w:color w:val="000000" w:themeColor="text1"/>
          <w:lang w:val="bg-BG"/>
        </w:rPr>
        <w:t xml:space="preserve">Днес SkyShowtime потвърди, че сериалът </w:t>
      </w:r>
      <w:r w:rsidR="007D5668" w:rsidRPr="0017734F">
        <w:rPr>
          <w:rStyle w:val="font-arial"/>
          <w:rFonts w:ascii="Sharp Sans" w:hAnsi="Sharp Sans" w:cs="Arial"/>
          <w:b/>
          <w:bCs/>
          <w:color w:val="000000" w:themeColor="text1"/>
          <w:lang w:val="bg-BG"/>
        </w:rPr>
        <w:t>Ted</w:t>
      </w:r>
      <w:r w:rsidR="004516F8" w:rsidRPr="0017734F">
        <w:rPr>
          <w:rStyle w:val="font-arial"/>
          <w:rFonts w:ascii="Sharp Sans" w:hAnsi="Sharp Sans" w:cs="Arial"/>
          <w:color w:val="000000" w:themeColor="text1"/>
          <w:lang w:val="bg-BG"/>
        </w:rPr>
        <w:t xml:space="preserve"> ще се предлага за стрийминг </w:t>
      </w:r>
      <w:r w:rsidR="00CE08AC" w:rsidRPr="0017734F">
        <w:rPr>
          <w:rStyle w:val="font-arial"/>
          <w:rFonts w:asciiTheme="minorHAnsi" w:hAnsiTheme="minorHAnsi" w:cs="Arial"/>
          <w:color w:val="000000" w:themeColor="text1"/>
          <w:lang w:val="bg-BG"/>
        </w:rPr>
        <w:t>ексклузивно от 22 февруари с нови епизоди налични всяка седмица.</w:t>
      </w:r>
    </w:p>
    <w:p w14:paraId="50B665EF" w14:textId="77777777" w:rsidR="00601F3C" w:rsidRPr="00430581" w:rsidRDefault="00601F3C" w:rsidP="00CE6FE5">
      <w:pPr>
        <w:pStyle w:val="size-14"/>
        <w:shd w:val="clear" w:color="auto" w:fill="FFFFFF"/>
        <w:spacing w:before="0" w:beforeAutospacing="0" w:after="0" w:afterAutospacing="0" w:line="315" w:lineRule="atLeast"/>
        <w:textAlignment w:val="center"/>
        <w:rPr>
          <w:rStyle w:val="font-arial"/>
          <w:rFonts w:ascii="Sharp Sans" w:hAnsi="Sharp Sans" w:cs="Arial"/>
          <w:color w:val="000000"/>
          <w:lang w:val="bg-BG"/>
        </w:rPr>
      </w:pPr>
    </w:p>
    <w:p w14:paraId="59D108BA" w14:textId="231C16D3" w:rsidR="00601F3C" w:rsidRPr="00430581" w:rsidRDefault="00601F3C" w:rsidP="00CE6FE5">
      <w:pPr>
        <w:pStyle w:val="size-14"/>
        <w:shd w:val="clear" w:color="auto" w:fill="FFFFFF"/>
        <w:spacing w:before="0" w:beforeAutospacing="0" w:after="0" w:afterAutospacing="0" w:line="315" w:lineRule="atLeast"/>
        <w:textAlignment w:val="center"/>
        <w:rPr>
          <w:rStyle w:val="font-arial"/>
          <w:rFonts w:ascii="Sharp Sans" w:hAnsi="Sharp Sans" w:cs="Arial"/>
          <w:color w:val="000000"/>
          <w:lang w:val="bg-BG"/>
        </w:rPr>
      </w:pPr>
      <w:r w:rsidRPr="00430581">
        <w:rPr>
          <w:rStyle w:val="font-arial"/>
          <w:rFonts w:ascii="Sharp Sans" w:hAnsi="Sharp Sans" w:cs="Arial"/>
          <w:color w:val="000000"/>
          <w:lang w:val="bg-BG"/>
        </w:rPr>
        <w:t xml:space="preserve">В този </w:t>
      </w:r>
      <w:r w:rsidR="00D05B86">
        <w:rPr>
          <w:rStyle w:val="font-arial"/>
          <w:rFonts w:asciiTheme="minorHAnsi" w:hAnsiTheme="minorHAnsi" w:cs="Arial"/>
          <w:color w:val="000000"/>
          <w:lang w:val="bg-BG"/>
        </w:rPr>
        <w:t xml:space="preserve">комедиен </w:t>
      </w:r>
      <w:r w:rsidRPr="00430581">
        <w:rPr>
          <w:rStyle w:val="font-arial"/>
          <w:rFonts w:ascii="Sharp Sans" w:hAnsi="Sharp Sans" w:cs="Arial"/>
          <w:color w:val="000000"/>
          <w:lang w:val="bg-BG"/>
        </w:rPr>
        <w:t>сериал, който е предистория на филми</w:t>
      </w:r>
      <w:r w:rsidR="00D05B86">
        <w:rPr>
          <w:rStyle w:val="font-arial"/>
          <w:rFonts w:asciiTheme="minorHAnsi" w:hAnsiTheme="minorHAnsi" w:cs="Arial"/>
          <w:color w:val="000000"/>
          <w:lang w:val="bg-BG"/>
        </w:rPr>
        <w:t>те</w:t>
      </w:r>
      <w:r w:rsidRPr="00430581">
        <w:rPr>
          <w:rStyle w:val="font-arial"/>
          <w:rFonts w:ascii="Sharp Sans" w:hAnsi="Sharp Sans" w:cs="Arial"/>
          <w:color w:val="000000"/>
          <w:lang w:val="bg-BG"/>
        </w:rPr>
        <w:t xml:space="preserve"> </w:t>
      </w:r>
      <w:r w:rsidRPr="00430581">
        <w:rPr>
          <w:rStyle w:val="font-arial"/>
          <w:rFonts w:ascii="Sharp Sans" w:hAnsi="Sharp Sans" w:cs="Arial"/>
          <w:b/>
          <w:bCs/>
          <w:color w:val="000000"/>
          <w:lang w:val="bg-BG"/>
        </w:rPr>
        <w:t>Ted</w:t>
      </w:r>
      <w:r w:rsidRPr="00430581">
        <w:rPr>
          <w:rStyle w:val="font-arial"/>
          <w:rFonts w:ascii="Sharp Sans" w:hAnsi="Sharp Sans" w:cs="Arial"/>
          <w:color w:val="000000"/>
          <w:lang w:val="bg-BG"/>
        </w:rPr>
        <w:t>, годината е 1993 и миговете слава на мечето Тед (Сет Макфарлън) вече са отминали. Сега то живее у дома във Фрамингам, Масачузетс с най-добрия си приятел, 16-годишния Джон Бенет (Макс Бъркхолдър), родителите на Джон, Мати и Сюзън (Скот Граймс и Алана Убач), и братовчедката Блеър (Джоржда Уигъм). Тед може и да не оказва съвсем добро влияние върху Джон, но всъщност той е лоялен приятел, който винаги е готов на всичко в името на приятелството.</w:t>
      </w:r>
    </w:p>
    <w:p w14:paraId="03FAEC8A" w14:textId="77777777" w:rsidR="00601F3C" w:rsidRPr="00430581" w:rsidRDefault="00601F3C" w:rsidP="00CE6FE5">
      <w:pPr>
        <w:pStyle w:val="size-14"/>
        <w:shd w:val="clear" w:color="auto" w:fill="FFFFFF"/>
        <w:spacing w:before="0" w:beforeAutospacing="0" w:after="0" w:afterAutospacing="0" w:line="315" w:lineRule="atLeast"/>
        <w:textAlignment w:val="center"/>
        <w:rPr>
          <w:rStyle w:val="font-arial"/>
          <w:rFonts w:ascii="Sharp Sans" w:hAnsi="Sharp Sans" w:cs="Arial"/>
          <w:color w:val="000000"/>
          <w:lang w:val="bg-BG"/>
        </w:rPr>
      </w:pPr>
    </w:p>
    <w:p w14:paraId="54148E70" w14:textId="34D45828" w:rsidR="00601F3C" w:rsidRPr="00D05B86" w:rsidRDefault="00673C5F" w:rsidP="6C6771EB">
      <w:pPr>
        <w:rPr>
          <w:rStyle w:val="font-arial"/>
          <w:rFonts w:ascii="Sharp Sans" w:hAnsi="Sharp Sans"/>
          <w:b/>
          <w:bCs/>
          <w:lang w:val="bg-BG"/>
        </w:rPr>
      </w:pPr>
      <w:r w:rsidRPr="00D05B86">
        <w:rPr>
          <w:rFonts w:ascii="Sharp Sans" w:hAnsi="Sharp Sans"/>
          <w:b/>
          <w:bCs/>
          <w:lang w:val="bg-BG"/>
        </w:rPr>
        <w:lastRenderedPageBreak/>
        <w:t>Бележка от Сет Макфарлън (изпълнителен продуцент/сценарист/режисьор/шоурънър), Пол Коригън и Брад Уолш (изпълнителни продуценти/сценаристи/шоурънъри):</w:t>
      </w:r>
    </w:p>
    <w:p w14:paraId="23291C24" w14:textId="1AFA4AC6" w:rsidR="00CE6FE5" w:rsidRPr="00430581" w:rsidRDefault="00CE6FE5" w:rsidP="6C6771EB">
      <w:pPr>
        <w:pStyle w:val="size-14"/>
        <w:shd w:val="clear" w:color="auto" w:fill="FFFFFF" w:themeFill="background1"/>
        <w:spacing w:before="0" w:beforeAutospacing="0" w:after="0" w:afterAutospacing="0" w:line="315" w:lineRule="atLeast"/>
        <w:textAlignment w:val="center"/>
        <w:rPr>
          <w:rFonts w:ascii="Sharp Sans" w:hAnsi="Sharp Sans" w:cs="Arial"/>
          <w:i/>
          <w:iCs/>
          <w:color w:val="565656"/>
          <w:lang w:val="bg-BG"/>
        </w:rPr>
      </w:pPr>
      <w:r w:rsidRPr="00430581">
        <w:rPr>
          <w:rStyle w:val="font-arial"/>
          <w:rFonts w:ascii="Sharp Sans" w:hAnsi="Sharp Sans" w:cs="Arial"/>
          <w:i/>
          <w:iCs/>
          <w:color w:val="000000" w:themeColor="text1"/>
          <w:lang w:val="bg-BG"/>
        </w:rPr>
        <w:t>Всяко поколение развива свой собствен уникален художествен стил и собствен начин на възприемане на света. През двадесетте години на 19-и век това e джазът, който променя всичко познато до момента в музиката.</w:t>
      </w:r>
      <w:r w:rsidR="00430581">
        <w:rPr>
          <w:rStyle w:val="font-arial"/>
          <w:rFonts w:ascii="Sharp Sans" w:hAnsi="Sharp Sans" w:cs="Arial"/>
          <w:i/>
          <w:iCs/>
          <w:color w:val="000000" w:themeColor="text1"/>
          <w:lang w:val="bg-BG"/>
        </w:rPr>
        <w:t xml:space="preserve"> </w:t>
      </w:r>
      <w:r w:rsidRPr="00430581">
        <w:rPr>
          <w:rStyle w:val="font-arial"/>
          <w:rFonts w:ascii="Sharp Sans" w:hAnsi="Sharp Sans" w:cs="Arial"/>
          <w:i/>
          <w:iCs/>
          <w:color w:val="000000" w:themeColor="text1"/>
          <w:lang w:val="bg-BG"/>
        </w:rPr>
        <w:t xml:space="preserve">През петдесетте това е смелият начин на рисуване на абстрактните експресионисти. Уникалното изкуство на нашето поколение е стриймингът на съдържание, което се основава на интелектуална собственост, която е постигнала успех по-рано. Като гордо следваме тази традиция, ние с благодарност ви представяме </w:t>
      </w:r>
      <w:r w:rsidRPr="00430581">
        <w:rPr>
          <w:rStyle w:val="font-arial"/>
          <w:rFonts w:ascii="Sharp Sans" w:hAnsi="Sharp Sans" w:cs="Arial"/>
          <w:b/>
          <w:bCs/>
          <w:i/>
          <w:iCs/>
          <w:color w:val="000000" w:themeColor="text1"/>
          <w:lang w:val="bg-BG"/>
        </w:rPr>
        <w:t>Ted</w:t>
      </w:r>
      <w:r w:rsidRPr="00430581">
        <w:rPr>
          <w:rStyle w:val="font-arial"/>
          <w:rFonts w:ascii="Sharp Sans" w:hAnsi="Sharp Sans" w:cs="Arial"/>
          <w:i/>
          <w:iCs/>
          <w:color w:val="000000" w:themeColor="text1"/>
          <w:lang w:val="bg-BG"/>
        </w:rPr>
        <w:t>.</w:t>
      </w:r>
    </w:p>
    <w:p w14:paraId="7B295CD4" w14:textId="5FF41A7E" w:rsidR="00CE6FE5" w:rsidRPr="00430581" w:rsidRDefault="00CE6FE5" w:rsidP="6C6771EB">
      <w:pPr>
        <w:pStyle w:val="size-14"/>
        <w:shd w:val="clear" w:color="auto" w:fill="FFFFFF" w:themeFill="background1"/>
        <w:spacing w:before="300" w:beforeAutospacing="0" w:after="0" w:afterAutospacing="0" w:line="315" w:lineRule="atLeast"/>
        <w:textAlignment w:val="center"/>
        <w:rPr>
          <w:rFonts w:ascii="Sharp Sans" w:hAnsi="Sharp Sans" w:cs="Arial"/>
          <w:i/>
          <w:iCs/>
          <w:color w:val="565656"/>
          <w:lang w:val="bg-BG"/>
        </w:rPr>
      </w:pPr>
      <w:r w:rsidRPr="00430581">
        <w:rPr>
          <w:rStyle w:val="font-arial"/>
          <w:rFonts w:ascii="Sharp Sans" w:hAnsi="Sharp Sans" w:cs="Arial"/>
          <w:i/>
          <w:iCs/>
          <w:color w:val="000000" w:themeColor="text1"/>
          <w:lang w:val="bg-BG"/>
        </w:rPr>
        <w:t xml:space="preserve">Нашият сериал е предистория на филмите </w:t>
      </w:r>
      <w:r w:rsidRPr="00430581">
        <w:rPr>
          <w:rStyle w:val="font-arial"/>
          <w:rFonts w:ascii="Sharp Sans" w:hAnsi="Sharp Sans" w:cs="Arial"/>
          <w:b/>
          <w:bCs/>
          <w:i/>
          <w:iCs/>
          <w:color w:val="000000" w:themeColor="text1"/>
          <w:lang w:val="bg-BG"/>
        </w:rPr>
        <w:t>Ted</w:t>
      </w:r>
      <w:r w:rsidRPr="00430581">
        <w:rPr>
          <w:rStyle w:val="font-arial"/>
          <w:rFonts w:ascii="Sharp Sans" w:hAnsi="Sharp Sans" w:cs="Arial"/>
          <w:i/>
          <w:iCs/>
          <w:color w:val="000000" w:themeColor="text1"/>
          <w:lang w:val="bg-BG"/>
        </w:rPr>
        <w:t>. Действието в него се развива през 90-те години, но всъщност той се основава на вечната истина, че да си на шестнадесет години е ужасно. Единственото нещо, което може да ти помогне да се справиш с този период, е приятел, дори и този приятел да е мече с вълшебни способности, неприличен език и склонност към употреба на наркотици.</w:t>
      </w:r>
    </w:p>
    <w:p w14:paraId="1EFC996F" w14:textId="1C915A61" w:rsidR="00CE6FE5" w:rsidRPr="00430581" w:rsidRDefault="00CE6FE5" w:rsidP="6C6771EB">
      <w:pPr>
        <w:pStyle w:val="size-14"/>
        <w:shd w:val="clear" w:color="auto" w:fill="FFFFFF" w:themeFill="background1"/>
        <w:spacing w:before="300" w:beforeAutospacing="0" w:after="0" w:afterAutospacing="0" w:line="315" w:lineRule="atLeast"/>
        <w:textAlignment w:val="center"/>
        <w:rPr>
          <w:rFonts w:ascii="Sharp Sans" w:hAnsi="Sharp Sans" w:cs="Arial"/>
          <w:color w:val="565656"/>
          <w:lang w:val="bg-BG"/>
        </w:rPr>
      </w:pPr>
      <w:r w:rsidRPr="00430581">
        <w:rPr>
          <w:rStyle w:val="font-arial"/>
          <w:rFonts w:ascii="Sharp Sans" w:hAnsi="Sharp Sans" w:cs="Arial"/>
          <w:i/>
          <w:iCs/>
          <w:color w:val="000000" w:themeColor="text1"/>
          <w:lang w:val="bg-BG"/>
        </w:rPr>
        <w:t>И тримата бяхме тийнейджъри през 90-те години и израснахме в Бостън или околностите, където се развива действието в сериала, затова много от тези истории са близо до нас. Успяхме да поставим героите в някои от не особено достойните ситуации и в ключовите моменти, през които преминахме тогава. Също така доста от нещата са измислени (трябваше да запълваме много страници, а в повечето случаи нещата от истинския живот са скучни).</w:t>
      </w:r>
      <w:r w:rsidRPr="00430581">
        <w:rPr>
          <w:lang w:val="bg-BG"/>
        </w:rPr>
        <w:br/>
      </w:r>
    </w:p>
    <w:p w14:paraId="0AA6050C" w14:textId="1881B8BC" w:rsidR="002D0A4C" w:rsidRPr="00532E0F" w:rsidRDefault="002D0A4C" w:rsidP="002D0A4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2"/>
          <w:szCs w:val="22"/>
          <w:lang w:val="bg-BG"/>
        </w:rPr>
      </w:pPr>
      <w:r w:rsidRPr="00D05B86">
        <w:rPr>
          <w:rStyle w:val="normaltextrun"/>
          <w:rFonts w:ascii="Sharp Sans" w:hAnsi="Sharp Sans" w:cs="Segoe UI"/>
          <w:sz w:val="22"/>
          <w:szCs w:val="22"/>
          <w:lang w:val="bg-BG"/>
        </w:rPr>
        <w:t>Потребителите получават директен достъп до услугата SkyShowtime чрез приложението SkyShowtime, налично за Apple iOS, tvOS, устройства с Android, Android TV, Google Chromecast, LG TV, Samsung, както и през уебсайта:</w:t>
      </w:r>
      <w:r w:rsidRPr="00D05B86">
        <w:rPr>
          <w:rStyle w:val="normaltextrun"/>
          <w:sz w:val="22"/>
          <w:szCs w:val="22"/>
          <w:lang w:val="bg-BG"/>
        </w:rPr>
        <w:t> </w:t>
      </w:r>
      <w:r w:rsidRPr="00D05B86">
        <w:rPr>
          <w:rStyle w:val="normaltextrun"/>
          <w:rFonts w:ascii="Sharp Sans" w:hAnsi="Sharp Sans" w:cs="Segoe UI"/>
          <w:sz w:val="22"/>
          <w:szCs w:val="22"/>
          <w:lang w:val="bg-BG"/>
        </w:rPr>
        <w:t>www.skyshowtime.com. Месечната цена за SkyShowtime е</w:t>
      </w:r>
      <w:r w:rsidR="00532E0F">
        <w:rPr>
          <w:rStyle w:val="normaltextrun"/>
          <w:rFonts w:ascii="Sharp Sans" w:hAnsi="Sharp Sans" w:cs="Segoe UI"/>
          <w:sz w:val="22"/>
          <w:szCs w:val="22"/>
        </w:rPr>
        <w:t xml:space="preserve"> </w:t>
      </w:r>
      <w:r w:rsidR="00532E0F">
        <w:rPr>
          <w:rStyle w:val="normaltextrun"/>
          <w:rFonts w:asciiTheme="minorHAnsi" w:hAnsiTheme="minorHAnsi" w:cs="Segoe UI"/>
          <w:sz w:val="22"/>
          <w:szCs w:val="22"/>
          <w:lang w:val="bg-BG"/>
        </w:rPr>
        <w:t>3,99 евро (без реклами).</w:t>
      </w:r>
    </w:p>
    <w:p w14:paraId="1E1C44D9" w14:textId="0F44EAE5" w:rsidR="002D0A4C" w:rsidRPr="00430581" w:rsidRDefault="002D0A4C" w:rsidP="002D0A4C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</w:p>
    <w:p w14:paraId="3D8A081B" w14:textId="61F41ABF" w:rsidR="002D0A4C" w:rsidRPr="00430581" w:rsidRDefault="002D0A4C" w:rsidP="002D0A4C">
      <w:pPr>
        <w:pStyle w:val="paragraph"/>
        <w:spacing w:before="0" w:beforeAutospacing="0" w:after="0" w:afterAutospacing="0"/>
        <w:textAlignment w:val="baseline"/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</w:pPr>
      <w:r w:rsidRPr="00430581">
        <w:rPr>
          <w:rStyle w:val="normaltextrun"/>
          <w:rFonts w:ascii="Sharp Sans" w:hAnsi="Sharp Sans" w:cs="Segoe UI"/>
          <w:b/>
          <w:bCs/>
          <w:color w:val="000000"/>
          <w:sz w:val="22"/>
          <w:szCs w:val="22"/>
          <w:lang w:val="bg-BG"/>
        </w:rPr>
        <w:t>КРАЙ</w:t>
      </w:r>
    </w:p>
    <w:p w14:paraId="6294F788" w14:textId="4C83411C" w:rsidR="00601F3C" w:rsidRPr="00430581" w:rsidRDefault="00601F3C" w:rsidP="00601F3C">
      <w:pPr>
        <w:pStyle w:val="NormalWeb"/>
        <w:shd w:val="clear" w:color="auto" w:fill="FFFFFF"/>
        <w:spacing w:before="300" w:beforeAutospacing="0" w:after="0" w:afterAutospacing="0" w:line="315" w:lineRule="atLeast"/>
        <w:textAlignment w:val="center"/>
        <w:rPr>
          <w:rStyle w:val="Strong"/>
          <w:rFonts w:ascii="Sharp Sans" w:hAnsi="Sharp Sans" w:cs="Arial"/>
          <w:color w:val="000000"/>
          <w:u w:val="single"/>
          <w:lang w:val="bg-BG"/>
        </w:rPr>
      </w:pPr>
      <w:r w:rsidRPr="00430581">
        <w:rPr>
          <w:rStyle w:val="Strong"/>
          <w:rFonts w:ascii="Sharp Sans" w:hAnsi="Sharp Sans" w:cs="Arial"/>
          <w:color w:val="000000"/>
          <w:u w:val="single"/>
          <w:lang w:val="bg-BG"/>
        </w:rPr>
        <w:t>Бележки към редакторите</w:t>
      </w:r>
    </w:p>
    <w:p w14:paraId="6EA92CEF" w14:textId="77777777" w:rsidR="00601F3C" w:rsidRPr="00430581" w:rsidRDefault="00601F3C" w:rsidP="00601F3C">
      <w:pPr>
        <w:pStyle w:val="paragraph"/>
        <w:spacing w:before="0" w:beforeAutospacing="0" w:after="0" w:afterAutospacing="0"/>
        <w:textAlignment w:val="baseline"/>
        <w:rPr>
          <w:rStyle w:val="Strong"/>
          <w:rFonts w:ascii="Sharp Sans" w:hAnsi="Sharp Sans" w:cs="Arial"/>
          <w:color w:val="000000"/>
          <w:sz w:val="22"/>
          <w:szCs w:val="22"/>
          <w:lang w:val="bg-BG"/>
        </w:rPr>
      </w:pPr>
    </w:p>
    <w:p w14:paraId="6F1DBAD2" w14:textId="029155E4" w:rsidR="00601F3C" w:rsidRPr="00430581" w:rsidRDefault="00601F3C" w:rsidP="00601F3C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430581">
        <w:rPr>
          <w:rStyle w:val="Strong"/>
          <w:rFonts w:ascii="Sharp Sans" w:hAnsi="Sharp Sans" w:cs="Arial"/>
          <w:color w:val="000000"/>
          <w:sz w:val="22"/>
          <w:szCs w:val="22"/>
          <w:lang w:val="bg-BG"/>
        </w:rPr>
        <w:t>Изпълнителен продуцент/сценарист/режисьор/шоурънър/Ted:</w:t>
      </w:r>
      <w:r w:rsidRPr="00430581">
        <w:rPr>
          <w:rStyle w:val="font-arial"/>
          <w:rFonts w:ascii="Sharp Sans" w:hAnsi="Sharp Sans" w:cs="Arial"/>
          <w:color w:val="000000"/>
          <w:sz w:val="22"/>
          <w:szCs w:val="22"/>
          <w:lang w:val="bg-BG"/>
        </w:rPr>
        <w:t> Сет Макфарлън</w:t>
      </w:r>
      <w:r w:rsidRPr="00430581">
        <w:rPr>
          <w:rFonts w:ascii="Sharp Sans" w:hAnsi="Sharp Sans" w:cs="Arial"/>
          <w:color w:val="000000"/>
          <w:sz w:val="22"/>
          <w:szCs w:val="22"/>
          <w:lang w:val="bg-BG"/>
        </w:rPr>
        <w:br/>
      </w:r>
      <w:r w:rsidRPr="00430581">
        <w:rPr>
          <w:rStyle w:val="Strong"/>
          <w:rFonts w:ascii="Sharp Sans" w:hAnsi="Sharp Sans" w:cs="Arial"/>
          <w:color w:val="000000"/>
          <w:sz w:val="22"/>
          <w:szCs w:val="22"/>
          <w:lang w:val="bg-BG"/>
        </w:rPr>
        <w:t>Изпълнителни продуценти/сценаристи/шоурънъри: </w:t>
      </w:r>
      <w:r w:rsidRPr="00430581">
        <w:rPr>
          <w:rStyle w:val="font-arial"/>
          <w:rFonts w:ascii="Sharp Sans" w:hAnsi="Sharp Sans" w:cs="Arial"/>
          <w:color w:val="000000"/>
          <w:sz w:val="22"/>
          <w:szCs w:val="22"/>
          <w:lang w:val="bg-BG"/>
        </w:rPr>
        <w:t>Пол Кориган и Брад Уолш </w:t>
      </w:r>
      <w:r w:rsidRPr="00430581">
        <w:rPr>
          <w:rFonts w:ascii="Sharp Sans" w:hAnsi="Sharp Sans" w:cs="Arial"/>
          <w:color w:val="000000"/>
          <w:sz w:val="22"/>
          <w:szCs w:val="22"/>
          <w:lang w:val="bg-BG"/>
        </w:rPr>
        <w:br/>
      </w:r>
      <w:r w:rsidRPr="00430581">
        <w:rPr>
          <w:rStyle w:val="Strong"/>
          <w:rFonts w:ascii="Sharp Sans" w:hAnsi="Sharp Sans" w:cs="Arial"/>
          <w:color w:val="000000"/>
          <w:sz w:val="22"/>
          <w:szCs w:val="22"/>
          <w:lang w:val="bg-BG"/>
        </w:rPr>
        <w:t>Изпълнителни продуценти: </w:t>
      </w:r>
      <w:r w:rsidRPr="00430581">
        <w:rPr>
          <w:rStyle w:val="font-arial"/>
          <w:rFonts w:ascii="Sharp Sans" w:hAnsi="Sharp Sans" w:cs="Arial"/>
          <w:color w:val="000000"/>
          <w:sz w:val="22"/>
          <w:szCs w:val="22"/>
          <w:lang w:val="bg-BG"/>
        </w:rPr>
        <w:t>Ерика Хъгинс, Алана Клайнман, Джейсън Кларк, Ейми Карлсън (Fuzzy Door Productions)</w:t>
      </w:r>
      <w:r w:rsidRPr="00430581">
        <w:rPr>
          <w:rFonts w:ascii="Sharp Sans" w:hAnsi="Sharp Sans" w:cs="Arial"/>
          <w:color w:val="000000"/>
          <w:sz w:val="22"/>
          <w:szCs w:val="22"/>
          <w:lang w:val="bg-BG"/>
        </w:rPr>
        <w:br/>
      </w:r>
      <w:r w:rsidRPr="00430581">
        <w:rPr>
          <w:rStyle w:val="Strong"/>
          <w:rFonts w:ascii="Sharp Sans" w:hAnsi="Sharp Sans" w:cs="Arial"/>
          <w:color w:val="000000"/>
          <w:sz w:val="22"/>
          <w:szCs w:val="22"/>
          <w:lang w:val="bg-BG"/>
        </w:rPr>
        <w:t>В ролите в сериала: </w:t>
      </w:r>
      <w:r w:rsidRPr="00430581">
        <w:rPr>
          <w:rStyle w:val="font-arial"/>
          <w:rFonts w:ascii="Sharp Sans" w:hAnsi="Sharp Sans" w:cs="Arial"/>
          <w:color w:val="000000"/>
          <w:sz w:val="22"/>
          <w:szCs w:val="22"/>
          <w:lang w:val="bg-BG"/>
        </w:rPr>
        <w:t>Сет Макфарлън, Макс Бъркхолдър, Алана Убач, Скот Граймс, Джорджа Уигъм </w:t>
      </w:r>
      <w:r w:rsidRPr="00430581">
        <w:rPr>
          <w:rFonts w:ascii="Sharp Sans" w:hAnsi="Sharp Sans" w:cs="Arial"/>
          <w:color w:val="000000"/>
          <w:sz w:val="22"/>
          <w:szCs w:val="22"/>
          <w:lang w:val="bg-BG"/>
        </w:rPr>
        <w:br/>
      </w:r>
      <w:r w:rsidRPr="00430581">
        <w:rPr>
          <w:rStyle w:val="Strong"/>
          <w:rFonts w:ascii="Sharp Sans" w:hAnsi="Sharp Sans" w:cs="Arial"/>
          <w:color w:val="000000"/>
          <w:sz w:val="22"/>
          <w:szCs w:val="22"/>
          <w:lang w:val="bg-BG"/>
        </w:rPr>
        <w:t>Продуциран от: </w:t>
      </w:r>
      <w:r w:rsidRPr="00430581">
        <w:rPr>
          <w:rStyle w:val="font-arial"/>
          <w:rFonts w:ascii="Sharp Sans" w:hAnsi="Sharp Sans" w:cs="Arial"/>
          <w:color w:val="000000"/>
          <w:sz w:val="22"/>
          <w:szCs w:val="22"/>
          <w:lang w:val="bg-BG"/>
        </w:rPr>
        <w:t>UCP, подразделение на Universal Studio Group, Fuzzy Door и MRC</w:t>
      </w:r>
    </w:p>
    <w:p w14:paraId="7365D463" w14:textId="77777777" w:rsidR="002D0A4C" w:rsidRPr="00430581" w:rsidRDefault="002D0A4C" w:rsidP="002D0A4C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430581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2491DF57" w14:textId="77777777" w:rsidR="002D0A4C" w:rsidRPr="00430581" w:rsidRDefault="002D0A4C" w:rsidP="002D0A4C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430581">
        <w:rPr>
          <w:rStyle w:val="normaltextrun"/>
          <w:rFonts w:ascii="Sharp Sans" w:hAnsi="Sharp Sans" w:cs="Segoe UI"/>
          <w:b/>
          <w:bCs/>
          <w:color w:val="000000"/>
          <w:sz w:val="22"/>
          <w:szCs w:val="22"/>
          <w:lang w:val="bg-BG"/>
        </w:rPr>
        <w:t>За повече информация посетете:</w:t>
      </w:r>
      <w:r w:rsidRPr="00430581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0B31CC5F" w14:textId="29A5E2D6" w:rsidR="002D0A4C" w:rsidRPr="00430581" w:rsidRDefault="002D0A4C" w:rsidP="002D0A4C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430581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>Уебсайт:</w:t>
      </w:r>
      <w:r w:rsidRPr="00430581">
        <w:rPr>
          <w:rStyle w:val="normaltextrun"/>
          <w:color w:val="000000"/>
          <w:sz w:val="22"/>
          <w:szCs w:val="22"/>
          <w:lang w:val="bg-BG"/>
        </w:rPr>
        <w:t> </w:t>
      </w:r>
      <w:hyperlink r:id="rId13" w:history="1">
        <w:r w:rsidRPr="00430581">
          <w:rPr>
            <w:rStyle w:val="Hyperlink"/>
            <w:rFonts w:ascii="Sharp Sans" w:hAnsi="Sharp Sans" w:cs="Segoe UI"/>
            <w:sz w:val="22"/>
            <w:szCs w:val="22"/>
            <w:lang w:val="bg-BG"/>
          </w:rPr>
          <w:t>www.skyshowtime.com</w:t>
        </w:r>
      </w:hyperlink>
      <w:r w:rsidRPr="00430581">
        <w:rPr>
          <w:rFonts w:ascii="Sharp Sans" w:hAnsi="Sharp Sans" w:cs="Segoe UI"/>
          <w:color w:val="000000"/>
          <w:sz w:val="22"/>
          <w:szCs w:val="22"/>
          <w:lang w:val="bg-BG"/>
        </w:rPr>
        <w:br/>
      </w:r>
      <w:r w:rsidRPr="00430581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 xml:space="preserve">Нюзрум: </w:t>
      </w:r>
      <w:hyperlink r:id="rId14" w:tgtFrame="_blank" w:history="1">
        <w:r w:rsidRPr="00430581">
          <w:rPr>
            <w:rStyle w:val="normaltextrun"/>
            <w:rFonts w:ascii="Sharp Sans" w:hAnsi="Sharp Sans" w:cs="Segoe UI"/>
            <w:color w:val="0000FF"/>
            <w:sz w:val="22"/>
            <w:szCs w:val="22"/>
            <w:u w:val="single"/>
            <w:lang w:val="bg-BG"/>
          </w:rPr>
          <w:t>https://corporate.skyshowtime.com</w:t>
        </w:r>
      </w:hyperlink>
    </w:p>
    <w:p w14:paraId="107A2218" w14:textId="5BFBEB5B" w:rsidR="002D0A4C" w:rsidRPr="00430581" w:rsidRDefault="002D0A4C" w:rsidP="002D0A4C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430581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>LinkedIn:</w:t>
      </w:r>
      <w:r w:rsidRPr="00430581">
        <w:rPr>
          <w:rStyle w:val="normaltextrun"/>
          <w:color w:val="000000"/>
          <w:sz w:val="22"/>
          <w:szCs w:val="22"/>
          <w:lang w:val="bg-BG"/>
        </w:rPr>
        <w:t> </w:t>
      </w:r>
      <w:hyperlink r:id="rId15" w:tgtFrame="_blank" w:history="1">
        <w:r w:rsidRPr="00430581">
          <w:rPr>
            <w:rStyle w:val="normaltextrun"/>
            <w:rFonts w:ascii="Sharp Sans" w:hAnsi="Sharp Sans" w:cs="Segoe UI"/>
            <w:color w:val="0000FF"/>
            <w:sz w:val="22"/>
            <w:szCs w:val="22"/>
            <w:u w:val="single"/>
            <w:lang w:val="bg-BG"/>
          </w:rPr>
          <w:t>www.linkedin.com/company/skyshowtime</w:t>
        </w:r>
      </w:hyperlink>
    </w:p>
    <w:p w14:paraId="387AB46F" w14:textId="6A80E410" w:rsidR="002D0A4C" w:rsidRPr="00430581" w:rsidRDefault="002D0A4C" w:rsidP="002D0A4C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430581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lastRenderedPageBreak/>
        <w:t>X (по-рано позната като Twitter):</w:t>
      </w:r>
      <w:r w:rsidRPr="00430581">
        <w:rPr>
          <w:rStyle w:val="normaltextrun"/>
          <w:color w:val="000000"/>
          <w:sz w:val="22"/>
          <w:szCs w:val="22"/>
          <w:lang w:val="bg-BG"/>
        </w:rPr>
        <w:t> </w:t>
      </w:r>
      <w:hyperlink r:id="rId16" w:tgtFrame="_blank" w:history="1">
        <w:r w:rsidRPr="00430581">
          <w:rPr>
            <w:rStyle w:val="normaltextrun"/>
            <w:rFonts w:ascii="Sharp Sans" w:hAnsi="Sharp Sans" w:cs="Segoe UI"/>
            <w:color w:val="0000FF"/>
            <w:sz w:val="22"/>
            <w:szCs w:val="22"/>
            <w:u w:val="single"/>
            <w:lang w:val="bg-BG"/>
          </w:rPr>
          <w:t>www.twitter.com/SkyShowtime</w:t>
        </w:r>
      </w:hyperlink>
      <w:r w:rsidRPr="00430581">
        <w:rPr>
          <w:rStyle w:val="normaltextrun"/>
          <w:color w:val="000000"/>
          <w:sz w:val="22"/>
          <w:szCs w:val="22"/>
          <w:shd w:val="clear" w:color="auto" w:fill="FFFFFF"/>
          <w:lang w:val="bg-BG"/>
        </w:rPr>
        <w:t> </w:t>
      </w:r>
      <w:r w:rsidRPr="00430581">
        <w:rPr>
          <w:rFonts w:ascii="Sharp Sans" w:hAnsi="Sharp Sans" w:cs="Segoe UI"/>
          <w:color w:val="000000"/>
          <w:sz w:val="22"/>
          <w:szCs w:val="22"/>
          <w:lang w:val="bg-BG"/>
        </w:rPr>
        <w:br/>
      </w:r>
      <w:r w:rsidRPr="00430581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0C648B5C" w14:textId="0F378E80" w:rsidR="002D0A4C" w:rsidRDefault="002D0A4C" w:rsidP="002D0A4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  <w:lang w:val="bg-BG"/>
        </w:rPr>
      </w:pPr>
      <w:r w:rsidRPr="00430581">
        <w:rPr>
          <w:rStyle w:val="normaltextrun"/>
          <w:rFonts w:ascii="Sharp Sans" w:hAnsi="Sharp Sans" w:cs="Segoe UI"/>
          <w:b/>
          <w:bCs/>
          <w:color w:val="000000"/>
          <w:sz w:val="22"/>
          <w:szCs w:val="22"/>
          <w:lang w:val="bg-BG"/>
        </w:rPr>
        <w:t>Данни за контакт:</w:t>
      </w:r>
      <w:r w:rsidRPr="00430581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1D44D998" w14:textId="77777777" w:rsidR="00D05B86" w:rsidRPr="00717211" w:rsidRDefault="00D05B86" w:rsidP="00D05B86">
      <w:pPr>
        <w:textAlignment w:val="baseline"/>
        <w:rPr>
          <w:color w:val="000000"/>
          <w:lang w:val="bg-BG"/>
        </w:rPr>
      </w:pPr>
      <w:r w:rsidRPr="00717211">
        <w:rPr>
          <w:color w:val="000000"/>
          <w:lang w:val="bg-BG"/>
        </w:rPr>
        <w:t>Лора Лазаров</w:t>
      </w:r>
    </w:p>
    <w:p w14:paraId="755C56BC" w14:textId="77777777" w:rsidR="00D05B86" w:rsidRPr="00717211" w:rsidRDefault="00D05B86" w:rsidP="00D05B86">
      <w:pPr>
        <w:rPr>
          <w:color w:val="000000"/>
          <w:lang w:val="bg-BG"/>
        </w:rPr>
      </w:pPr>
      <w:r w:rsidRPr="00717211">
        <w:rPr>
          <w:color w:val="000000"/>
          <w:lang w:val="bg-BG"/>
        </w:rPr>
        <w:t xml:space="preserve">MSL Sofia, </w:t>
      </w:r>
      <w:r>
        <w:rPr>
          <w:color w:val="000000"/>
        </w:rPr>
        <w:t xml:space="preserve">Senior </w:t>
      </w:r>
      <w:r w:rsidRPr="00717211">
        <w:rPr>
          <w:color w:val="000000"/>
          <w:lang w:val="bg-BG"/>
        </w:rPr>
        <w:t>PR Consultant</w:t>
      </w:r>
    </w:p>
    <w:p w14:paraId="61629040" w14:textId="4C4BCCEC" w:rsidR="00D05B86" w:rsidRPr="00D05B86" w:rsidRDefault="00000000" w:rsidP="00D05B86">
      <w:pPr>
        <w:rPr>
          <w:color w:val="000000"/>
          <w:lang w:val="bg-BG"/>
        </w:rPr>
      </w:pPr>
      <w:hyperlink r:id="rId17" w:history="1">
        <w:r w:rsidR="00D05B86" w:rsidRPr="00717211">
          <w:rPr>
            <w:rStyle w:val="Hyperlink"/>
            <w:color w:val="000000"/>
            <w:lang w:val="bg-BG"/>
          </w:rPr>
          <w:t>lora.lazarova@mslgroup.com</w:t>
        </w:r>
      </w:hyperlink>
      <w:r w:rsidR="00D05B86" w:rsidRPr="00717211">
        <w:rPr>
          <w:color w:val="000000"/>
          <w:lang w:val="bg-BG"/>
        </w:rPr>
        <w:t xml:space="preserve">  </w:t>
      </w:r>
    </w:p>
    <w:p w14:paraId="0843111B" w14:textId="77777777" w:rsidR="002D0A4C" w:rsidRPr="00430581" w:rsidRDefault="002D0A4C" w:rsidP="002D0A4C">
      <w:pPr>
        <w:pStyle w:val="paragraph"/>
        <w:spacing w:before="0" w:beforeAutospacing="0" w:after="0" w:afterAutospacing="0"/>
        <w:jc w:val="both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430581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0FF3F3A1" w14:textId="77777777" w:rsidR="002D0A4C" w:rsidRPr="00430581" w:rsidRDefault="002D0A4C" w:rsidP="002D0A4C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430581">
        <w:rPr>
          <w:rStyle w:val="normaltextrun"/>
          <w:rFonts w:ascii="Sharp Sans" w:hAnsi="Sharp Sans" w:cs="Segoe UI"/>
          <w:b/>
          <w:bCs/>
          <w:color w:val="000000"/>
          <w:sz w:val="22"/>
          <w:szCs w:val="22"/>
          <w:lang w:val="bg-BG"/>
        </w:rPr>
        <w:t>За SkyShowtime</w:t>
      </w:r>
      <w:r w:rsidRPr="00430581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1CD63185" w14:textId="77777777" w:rsidR="002D0A4C" w:rsidRPr="00430581" w:rsidRDefault="002D0A4C" w:rsidP="002D0A4C">
      <w:pPr>
        <w:pStyle w:val="paragraph"/>
        <w:spacing w:before="0" w:beforeAutospacing="0" w:after="0" w:afterAutospacing="0"/>
        <w:jc w:val="both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430581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>SkyShowtime е следващата страхотна услуга за стрийминг в Европа. Съвместно начинание на Comcast и Paramount Global, SkyShowtime предоставя най-доброто развлечение от Холивуд и местни продукции, събрани на едно място.</w:t>
      </w:r>
      <w:r w:rsidRPr="00430581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60368079" w14:textId="77777777" w:rsidR="002D0A4C" w:rsidRPr="00430581" w:rsidRDefault="002D0A4C" w:rsidP="002D0A4C">
      <w:pPr>
        <w:pStyle w:val="paragraph"/>
        <w:spacing w:before="0" w:beforeAutospacing="0" w:after="0" w:afterAutospacing="0"/>
        <w:jc w:val="both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430581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25EB94E6" w14:textId="77777777" w:rsidR="002D0A4C" w:rsidRPr="00430581" w:rsidRDefault="002D0A4C" w:rsidP="002D0A4C">
      <w:pPr>
        <w:pStyle w:val="paragraph"/>
        <w:spacing w:before="0" w:beforeAutospacing="0" w:after="0" w:afterAutospacing="0"/>
        <w:jc w:val="both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430581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>От филми и оригинални сериали на емблематичните марки Universal Pictures, Paramount Pictures, Nickelodeon, DreamWorks Animation, Paramount+, SHOWTIME®, Sky Studios и Peacock до оригинални сериали на SkyShowtime – платформата е точното място за висококачествено развлечение в Европа.</w:t>
      </w:r>
      <w:r w:rsidRPr="00430581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59BC0775" w14:textId="77777777" w:rsidR="002D0A4C" w:rsidRPr="00430581" w:rsidRDefault="002D0A4C" w:rsidP="002D0A4C">
      <w:pPr>
        <w:pStyle w:val="paragraph"/>
        <w:spacing w:before="0" w:beforeAutospacing="0" w:after="0" w:afterAutospacing="0"/>
        <w:jc w:val="both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430581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1D76ED6C" w14:textId="755B8F6D" w:rsidR="002D0A4C" w:rsidRPr="00430581" w:rsidRDefault="002D0A4C" w:rsidP="002D0A4C">
      <w:pPr>
        <w:pStyle w:val="paragraph"/>
        <w:spacing w:before="0" w:beforeAutospacing="0" w:after="0" w:afterAutospacing="0"/>
        <w:jc w:val="both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430581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>Услугата SkyShowtime бе стартирана по-рано тази година и е налична на следните пазари: Албания, Андора, Босна и Херцеговина, България, Дания, Испания, Косово, Нидерландия, Норвегия, Полша, Португалия, Румъния, Северна Македония, Словакия, Словения, Сърбия, Унгария, Финландия, Хърватия, Черна гора, Чехия и Швеция.</w:t>
      </w:r>
      <w:r w:rsidR="00430581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 xml:space="preserve"> </w:t>
      </w:r>
      <w:r w:rsidRPr="00430581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>Услугата се предлага от избрани доставчици на телевизия на някои пазари, а също така е достъпна и чрез Apple iOS, tvOS, устройства с Android, Android TV, Google Chromecast, LG TV, смарт телевизори Samsung и в мрежата.</w:t>
      </w:r>
      <w:r w:rsidRPr="00430581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767EFA82" w14:textId="77777777" w:rsidR="002D0A4C" w:rsidRPr="00430581" w:rsidRDefault="002D0A4C" w:rsidP="002D0A4C">
      <w:pPr>
        <w:rPr>
          <w:rFonts w:ascii="Sharp Sans" w:hAnsi="Sharp Sans" w:cs="Calibri"/>
          <w:lang w:val="bg-BG"/>
        </w:rPr>
      </w:pPr>
    </w:p>
    <w:p w14:paraId="3114081C" w14:textId="77777777" w:rsidR="002D0A4C" w:rsidRPr="00430581" w:rsidRDefault="002D0A4C">
      <w:pPr>
        <w:rPr>
          <w:rFonts w:ascii="Sharp Sans" w:hAnsi="Sharp Sans"/>
          <w:lang w:val="bg-BG"/>
        </w:rPr>
      </w:pPr>
    </w:p>
    <w:sectPr w:rsidR="002D0A4C" w:rsidRPr="00430581">
      <w:headerReference w:type="default" r:id="rId18"/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333B" w14:textId="77777777" w:rsidR="000A3BAE" w:rsidRDefault="000A3BAE" w:rsidP="00AB44E2">
      <w:pPr>
        <w:spacing w:after="0" w:line="240" w:lineRule="auto"/>
      </w:pPr>
      <w:r>
        <w:separator/>
      </w:r>
    </w:p>
  </w:endnote>
  <w:endnote w:type="continuationSeparator" w:id="0">
    <w:p w14:paraId="08E38F4F" w14:textId="77777777" w:rsidR="000A3BAE" w:rsidRDefault="000A3BAE" w:rsidP="00AB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harp Sans">
    <w:altName w:val="Calibri"/>
    <w:charset w:val="4D"/>
    <w:family w:val="auto"/>
    <w:pitch w:val="variable"/>
    <w:sig w:usb0="A10000EF" w:usb1="520160FB" w:usb2="00000010" w:usb3="00000000" w:csb0="000001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219407"/>
      <w:docPartObj>
        <w:docPartGallery w:val="Page Numbers (Bottom of Page)"/>
        <w:docPartUnique/>
      </w:docPartObj>
    </w:sdtPr>
    <w:sdtEndPr>
      <w:rPr>
        <w:rFonts w:ascii="Sharp Sans" w:hAnsi="Sharp Sans"/>
        <w:noProof/>
      </w:rPr>
    </w:sdtEndPr>
    <w:sdtContent>
      <w:p w14:paraId="485D1EB9" w14:textId="6EDE0A2E" w:rsidR="00227C5B" w:rsidRPr="00227C5B" w:rsidRDefault="00227C5B">
        <w:pPr>
          <w:pStyle w:val="Footer"/>
          <w:jc w:val="right"/>
          <w:rPr>
            <w:rFonts w:ascii="Sharp Sans" w:hAnsi="Sharp Sans"/>
          </w:rPr>
        </w:pPr>
        <w:r w:rsidRPr="00227C5B">
          <w:rPr>
            <w:rFonts w:ascii="Sharp Sans" w:hAnsi="Sharp Sans"/>
          </w:rPr>
          <w:fldChar w:fldCharType="begin"/>
        </w:r>
        <w:r w:rsidRPr="00227C5B">
          <w:rPr>
            <w:rFonts w:ascii="Sharp Sans" w:hAnsi="Sharp Sans"/>
          </w:rPr>
          <w:instrText xml:space="preserve"> PAGE   \* MERGEFORMAT </w:instrText>
        </w:r>
        <w:r w:rsidRPr="00227C5B">
          <w:rPr>
            <w:rFonts w:ascii="Sharp Sans" w:hAnsi="Sharp Sans"/>
          </w:rPr>
          <w:fldChar w:fldCharType="separate"/>
        </w:r>
        <w:r w:rsidRPr="00227C5B">
          <w:rPr>
            <w:rFonts w:ascii="Sharp Sans" w:hAnsi="Sharp Sans"/>
            <w:noProof/>
          </w:rPr>
          <w:t>2</w:t>
        </w:r>
        <w:r w:rsidRPr="00227C5B">
          <w:rPr>
            <w:rFonts w:ascii="Sharp Sans" w:hAnsi="Sharp Sans"/>
            <w:noProof/>
          </w:rPr>
          <w:fldChar w:fldCharType="end"/>
        </w:r>
      </w:p>
    </w:sdtContent>
  </w:sdt>
  <w:p w14:paraId="46CAFE9E" w14:textId="77777777" w:rsidR="00227C5B" w:rsidRDefault="00227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1944" w14:textId="77777777" w:rsidR="000A3BAE" w:rsidRDefault="000A3BAE" w:rsidP="00AB44E2">
      <w:pPr>
        <w:spacing w:after="0" w:line="240" w:lineRule="auto"/>
      </w:pPr>
      <w:r>
        <w:separator/>
      </w:r>
    </w:p>
  </w:footnote>
  <w:footnote w:type="continuationSeparator" w:id="0">
    <w:p w14:paraId="3CFDBDA9" w14:textId="77777777" w:rsidR="000A3BAE" w:rsidRDefault="000A3BAE" w:rsidP="00AB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CB65" w14:textId="59E30AF5" w:rsidR="00AB44E2" w:rsidRPr="00AB44E2" w:rsidRDefault="00AB44E2" w:rsidP="00AB44E2">
    <w:pPr>
      <w:pStyle w:val="Header"/>
      <w:jc w:val="right"/>
      <w:rPr>
        <w:rFonts w:ascii="Sharp Sans" w:hAnsi="Sharp Sans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E5"/>
    <w:rsid w:val="0008594A"/>
    <w:rsid w:val="000A3BAE"/>
    <w:rsid w:val="000A56FA"/>
    <w:rsid w:val="00131D6F"/>
    <w:rsid w:val="0017666C"/>
    <w:rsid w:val="0017734F"/>
    <w:rsid w:val="002031AE"/>
    <w:rsid w:val="00227C5B"/>
    <w:rsid w:val="002D0A4C"/>
    <w:rsid w:val="002D2566"/>
    <w:rsid w:val="00375953"/>
    <w:rsid w:val="003E135C"/>
    <w:rsid w:val="00430581"/>
    <w:rsid w:val="004516F8"/>
    <w:rsid w:val="004645C5"/>
    <w:rsid w:val="004A412A"/>
    <w:rsid w:val="004F1850"/>
    <w:rsid w:val="00532E0F"/>
    <w:rsid w:val="005B2DF6"/>
    <w:rsid w:val="00601F3C"/>
    <w:rsid w:val="00657079"/>
    <w:rsid w:val="00673C5F"/>
    <w:rsid w:val="006751E0"/>
    <w:rsid w:val="00682172"/>
    <w:rsid w:val="007457BB"/>
    <w:rsid w:val="007D5668"/>
    <w:rsid w:val="007F5144"/>
    <w:rsid w:val="00822051"/>
    <w:rsid w:val="00A46C64"/>
    <w:rsid w:val="00AB44E2"/>
    <w:rsid w:val="00AE355F"/>
    <w:rsid w:val="00AE767D"/>
    <w:rsid w:val="00BB00EA"/>
    <w:rsid w:val="00CE08AC"/>
    <w:rsid w:val="00CE6FE5"/>
    <w:rsid w:val="00D05B86"/>
    <w:rsid w:val="00D61F30"/>
    <w:rsid w:val="00E12725"/>
    <w:rsid w:val="00EA19EA"/>
    <w:rsid w:val="00F25972"/>
    <w:rsid w:val="00FA3002"/>
    <w:rsid w:val="55FB99A1"/>
    <w:rsid w:val="6C67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AFAB"/>
  <w15:chartTrackingRefBased/>
  <w15:docId w15:val="{B5630F5A-C850-4B3D-A42C-F3E9A0D6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6FE5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font-arial">
    <w:name w:val="font-arial"/>
    <w:basedOn w:val="DefaultParagraphFont"/>
    <w:rsid w:val="00CE6FE5"/>
  </w:style>
  <w:style w:type="character" w:styleId="Strong">
    <w:name w:val="Strong"/>
    <w:basedOn w:val="DefaultParagraphFont"/>
    <w:uiPriority w:val="22"/>
    <w:qFormat/>
    <w:rsid w:val="00CE6FE5"/>
    <w:rPr>
      <w:b/>
      <w:bCs/>
    </w:rPr>
  </w:style>
  <w:style w:type="paragraph" w:customStyle="1" w:styleId="size-14">
    <w:name w:val="size-14"/>
    <w:basedOn w:val="Normal"/>
    <w:rsid w:val="00CE6FE5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B4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4E2"/>
  </w:style>
  <w:style w:type="paragraph" w:styleId="Footer">
    <w:name w:val="footer"/>
    <w:basedOn w:val="Normal"/>
    <w:link w:val="FooterChar"/>
    <w:uiPriority w:val="99"/>
    <w:unhideWhenUsed/>
    <w:rsid w:val="00AB4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4E2"/>
  </w:style>
  <w:style w:type="character" w:styleId="Hyperlink">
    <w:name w:val="Hyperlink"/>
    <w:basedOn w:val="DefaultParagraphFont"/>
    <w:uiPriority w:val="99"/>
    <w:unhideWhenUsed/>
    <w:rsid w:val="002D0A4C"/>
    <w:rPr>
      <w:color w:val="0000FF"/>
      <w:u w:val="single"/>
    </w:rPr>
  </w:style>
  <w:style w:type="paragraph" w:customStyle="1" w:styleId="paragraph">
    <w:name w:val="paragraph"/>
    <w:basedOn w:val="Normal"/>
    <w:rsid w:val="002D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D0A4C"/>
    <w:rPr>
      <w:sz w:val="16"/>
      <w:szCs w:val="16"/>
    </w:rPr>
  </w:style>
  <w:style w:type="character" w:customStyle="1" w:styleId="normaltextrun">
    <w:name w:val="normaltextrun"/>
    <w:basedOn w:val="DefaultParagraphFont"/>
    <w:rsid w:val="002D0A4C"/>
  </w:style>
  <w:style w:type="character" w:customStyle="1" w:styleId="eop">
    <w:name w:val="eop"/>
    <w:basedOn w:val="DefaultParagraphFont"/>
    <w:rsid w:val="002D0A4C"/>
  </w:style>
  <w:style w:type="character" w:customStyle="1" w:styleId="scxw101422732">
    <w:name w:val="scxw101422732"/>
    <w:basedOn w:val="DefaultParagraphFont"/>
    <w:rsid w:val="002D0A4C"/>
  </w:style>
  <w:style w:type="paragraph" w:styleId="CommentText">
    <w:name w:val="annotation text"/>
    <w:basedOn w:val="Normal"/>
    <w:link w:val="CommentTextChar"/>
    <w:uiPriority w:val="99"/>
    <w:unhideWhenUsed/>
    <w:rsid w:val="00464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5C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1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kyshowtim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e.tl/t-lKUA6ll3of" TargetMode="External"/><Relationship Id="rId17" Type="http://schemas.openxmlformats.org/officeDocument/2006/relationships/hyperlink" Target="mailto:lora.lazarova@mslgrou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witter.com/SkyShowtim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tect-eu.mimecast.com/s/eglfC7L9tvLWE6FWSH7v?domain=youtu.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tect-eu.mimecast.com/s/-1C9CJq8I05jYEfvGOoK?domain=linkedin.com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corporate.skyshowtim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99615-40b0-45a2-964b-1961325d5c1d" xsi:nil="true"/>
    <Deadline xmlns="88a4936d-e1f6-4fac-a1d8-6cc83a1bd8aa" xsi:nil="true"/>
    <lcf76f155ced4ddcb4097134ff3c332f xmlns="88a4936d-e1f6-4fac-a1d8-6cc83a1bd8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D43B6D3C34EAE54455C99707F36" ma:contentTypeVersion="19" ma:contentTypeDescription="Create a new document." ma:contentTypeScope="" ma:versionID="59d9738e7879969d37c60cfd6871cfb9">
  <xsd:schema xmlns:xsd="http://www.w3.org/2001/XMLSchema" xmlns:xs="http://www.w3.org/2001/XMLSchema" xmlns:p="http://schemas.microsoft.com/office/2006/metadata/properties" xmlns:ns2="88a4936d-e1f6-4fac-a1d8-6cc83a1bd8aa" xmlns:ns3="9d399615-40b0-45a2-964b-1961325d5c1d" targetNamespace="http://schemas.microsoft.com/office/2006/metadata/properties" ma:root="true" ma:fieldsID="de0cc7f64524a45803c3dbd3d3d32670" ns2:_="" ns3:_="">
    <xsd:import namespace="88a4936d-e1f6-4fac-a1d8-6cc83a1bd8aa"/>
    <xsd:import namespace="9d399615-40b0-45a2-964b-1961325d5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eadlin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936d-e1f6-4fac-a1d8-6cc83a1b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ddcbb8-40cd-447f-a476-d4762d36e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eadline" ma:index="23" nillable="true" ma:displayName="Deadline" ma:format="DateOnly" ma:internalName="Deadlin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9615-40b0-45a2-964b-1961325d5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55a04-1fec-41cf-a113-307e3338150b}" ma:internalName="TaxCatchAll" ma:showField="CatchAllData" ma:web="9d399615-40b0-45a2-964b-1961325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C99F4-4907-4150-8CC4-F5B0D7306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62946-9CF7-469A-82EE-0A2B600E920B}">
  <ds:schemaRefs>
    <ds:schemaRef ds:uri="http://schemas.microsoft.com/office/2006/metadata/properties"/>
    <ds:schemaRef ds:uri="http://schemas.microsoft.com/office/infopath/2007/PartnerControls"/>
    <ds:schemaRef ds:uri="9d399615-40b0-45a2-964b-1961325d5c1d"/>
    <ds:schemaRef ds:uri="88a4936d-e1f6-4fac-a1d8-6cc83a1bd8aa"/>
  </ds:schemaRefs>
</ds:datastoreItem>
</file>

<file path=customXml/itemProps3.xml><?xml version="1.0" encoding="utf-8"?>
<ds:datastoreItem xmlns:ds="http://schemas.openxmlformats.org/officeDocument/2006/customXml" ds:itemID="{A41A4ED0-2FC5-4CFB-AF15-34000D521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936d-e1f6-4fac-a1d8-6cc83a1bd8aa"/>
    <ds:schemaRef ds:uri="9d399615-40b0-45a2-964b-1961325d5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Kilbane</dc:creator>
  <cp:keywords/>
  <dc:description/>
  <cp:lastModifiedBy>Nona Bankova</cp:lastModifiedBy>
  <cp:revision>15</cp:revision>
  <dcterms:created xsi:type="dcterms:W3CDTF">2023-11-22T15:09:00Z</dcterms:created>
  <dcterms:modified xsi:type="dcterms:W3CDTF">2023-12-07T08:19:00Z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48d44-08bc-4c66-bac2-dbe8064b4c2f_Enabled">
    <vt:lpwstr>true</vt:lpwstr>
  </property>
  <property fmtid="{D5CDD505-2E9C-101B-9397-08002B2CF9AE}" pid="3" name="MSIP_Label_b7b48d44-08bc-4c66-bac2-dbe8064b4c2f_SetDate">
    <vt:lpwstr>2023-11-16T16:31:46Z</vt:lpwstr>
  </property>
  <property fmtid="{D5CDD505-2E9C-101B-9397-08002B2CF9AE}" pid="4" name="MSIP_Label_b7b48d44-08bc-4c66-bac2-dbe8064b4c2f_Method">
    <vt:lpwstr>Standard</vt:lpwstr>
  </property>
  <property fmtid="{D5CDD505-2E9C-101B-9397-08002B2CF9AE}" pid="5" name="MSIP_Label_b7b48d44-08bc-4c66-bac2-dbe8064b4c2f_Name">
    <vt:lpwstr>Public</vt:lpwstr>
  </property>
  <property fmtid="{D5CDD505-2E9C-101B-9397-08002B2CF9AE}" pid="6" name="MSIP_Label_b7b48d44-08bc-4c66-bac2-dbe8064b4c2f_SiteId">
    <vt:lpwstr>2f378cbc-ac4d-48ff-9fda-bff5a3d6a3b1</vt:lpwstr>
  </property>
  <property fmtid="{D5CDD505-2E9C-101B-9397-08002B2CF9AE}" pid="7" name="MSIP_Label_b7b48d44-08bc-4c66-bac2-dbe8064b4c2f_ActionId">
    <vt:lpwstr>987f4faf-79db-4338-8d5e-e2ba8d2ca2d8</vt:lpwstr>
  </property>
  <property fmtid="{D5CDD505-2E9C-101B-9397-08002B2CF9AE}" pid="8" name="MSIP_Label_b7b48d44-08bc-4c66-bac2-dbe8064b4c2f_ContentBits">
    <vt:lpwstr>0</vt:lpwstr>
  </property>
  <property fmtid="{D5CDD505-2E9C-101B-9397-08002B2CF9AE}" pid="9" name="ContentTypeId">
    <vt:lpwstr>0x01010028A31D43B6D3C34EAE54455C99707F36</vt:lpwstr>
  </property>
  <property fmtid="{D5CDD505-2E9C-101B-9397-08002B2CF9AE}" pid="10" name="MediaServiceImageTags">
    <vt:lpwstr/>
  </property>
</Properties>
</file>